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5B2C" w:rsidRDefault="00AF2892" w:rsidP="00AF2892">
      <w:pPr>
        <w:jc w:val="center"/>
        <w:rPr>
          <w:b/>
          <w:sz w:val="24"/>
        </w:rPr>
      </w:pPr>
      <w:r w:rsidRPr="00AF2892">
        <w:rPr>
          <w:b/>
          <w:sz w:val="24"/>
        </w:rPr>
        <w:t>POSJET VUKOVARU I SUDJELOVANJE U RAZLIČITIM AKTIVNOSTIMA</w:t>
      </w:r>
    </w:p>
    <w:p w:rsidR="00AF2892" w:rsidRDefault="00AF2892" w:rsidP="00AF2892">
      <w:pPr>
        <w:jc w:val="both"/>
        <w:rPr>
          <w:sz w:val="24"/>
        </w:rPr>
      </w:pPr>
    </w:p>
    <w:p w:rsidR="00AF2892" w:rsidRDefault="00AF2892" w:rsidP="00AF2892">
      <w:pPr>
        <w:jc w:val="both"/>
        <w:rPr>
          <w:sz w:val="24"/>
        </w:rPr>
      </w:pPr>
      <w:r>
        <w:rPr>
          <w:sz w:val="24"/>
        </w:rPr>
        <w:t xml:space="preserve">Učenici OŠ Žitnjak 16. i 17.1.2024 godine posjetili su Vukovar u sklopu terenske nastave. Učenici su sudjelovali u različitim aktivnostima tijekom njihovog posjeta te slušali razne edukacije povezane s temom Domovinski rat. Na kraju svojeg posjeta sudjelovali su i na kvizu znanja svih škola te su osvojili treće mjesto.  </w:t>
      </w:r>
    </w:p>
    <w:p w:rsidR="00AF2892" w:rsidRDefault="00A014AF" w:rsidP="00AF2892">
      <w:pPr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-635</wp:posOffset>
            </wp:positionH>
            <wp:positionV relativeFrom="page">
              <wp:posOffset>2491740</wp:posOffset>
            </wp:positionV>
            <wp:extent cx="4632960" cy="3253484"/>
            <wp:effectExtent l="0" t="0" r="0" b="444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40117-WA001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145" cy="3262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2892" w:rsidRDefault="00AF2892" w:rsidP="00AF2892">
      <w:pPr>
        <w:jc w:val="both"/>
        <w:rPr>
          <w:sz w:val="24"/>
        </w:rPr>
      </w:pPr>
    </w:p>
    <w:p w:rsidR="00AF2892" w:rsidRDefault="00AF2892" w:rsidP="00AF2892">
      <w:pPr>
        <w:jc w:val="both"/>
        <w:rPr>
          <w:sz w:val="24"/>
        </w:rPr>
      </w:pPr>
    </w:p>
    <w:p w:rsidR="00AF2892" w:rsidRDefault="00AF2892" w:rsidP="00AF2892">
      <w:pPr>
        <w:jc w:val="both"/>
        <w:rPr>
          <w:sz w:val="24"/>
        </w:rPr>
      </w:pPr>
    </w:p>
    <w:p w:rsidR="00AF2892" w:rsidRDefault="00AF2892" w:rsidP="00AF2892">
      <w:pPr>
        <w:jc w:val="both"/>
        <w:rPr>
          <w:sz w:val="24"/>
        </w:rPr>
      </w:pPr>
    </w:p>
    <w:p w:rsidR="00AF2892" w:rsidRDefault="00AF2892" w:rsidP="00AF2892">
      <w:pPr>
        <w:jc w:val="both"/>
        <w:rPr>
          <w:sz w:val="24"/>
        </w:rPr>
      </w:pPr>
    </w:p>
    <w:p w:rsidR="00AF2892" w:rsidRDefault="00AF2892" w:rsidP="00AF2892">
      <w:pPr>
        <w:jc w:val="both"/>
        <w:rPr>
          <w:sz w:val="24"/>
        </w:rPr>
      </w:pPr>
    </w:p>
    <w:p w:rsidR="00AF2892" w:rsidRDefault="00AF2892" w:rsidP="00AF2892">
      <w:pPr>
        <w:jc w:val="both"/>
        <w:rPr>
          <w:sz w:val="24"/>
        </w:rPr>
      </w:pPr>
    </w:p>
    <w:p w:rsidR="00AF2892" w:rsidRDefault="00AF2892" w:rsidP="00AF2892">
      <w:pPr>
        <w:jc w:val="both"/>
        <w:rPr>
          <w:sz w:val="24"/>
        </w:rPr>
      </w:pPr>
    </w:p>
    <w:p w:rsidR="00AF2892" w:rsidRDefault="00AF2892" w:rsidP="00AF2892">
      <w:pPr>
        <w:jc w:val="both"/>
        <w:rPr>
          <w:sz w:val="24"/>
        </w:rPr>
      </w:pPr>
    </w:p>
    <w:p w:rsidR="00AF2892" w:rsidRDefault="00AF2892" w:rsidP="00AF2892">
      <w:pPr>
        <w:jc w:val="both"/>
        <w:rPr>
          <w:sz w:val="24"/>
        </w:rPr>
      </w:pPr>
    </w:p>
    <w:p w:rsidR="00AF2892" w:rsidRDefault="00AF2892" w:rsidP="00AF2892">
      <w:pPr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 wp14:anchorId="652EFED7" wp14:editId="56F35A36">
            <wp:extent cx="5760720" cy="375666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40117-WA00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892" w:rsidRDefault="00A014AF" w:rsidP="00AF2892">
      <w:pPr>
        <w:jc w:val="both"/>
        <w:rPr>
          <w:sz w:val="24"/>
        </w:rPr>
      </w:pPr>
      <w:r>
        <w:rPr>
          <w:noProof/>
          <w:sz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899160" y="899160"/>
            <wp:positionH relativeFrom="column">
              <wp:align>left</wp:align>
            </wp:positionH>
            <wp:positionV relativeFrom="paragraph">
              <wp:align>top</wp:align>
            </wp:positionV>
            <wp:extent cx="4775200" cy="3581400"/>
            <wp:effectExtent l="0" t="0" r="635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40117-WA00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br w:type="textWrapping" w:clear="all"/>
      </w:r>
    </w:p>
    <w:p w:rsidR="00A014AF" w:rsidRDefault="00A014AF" w:rsidP="00AF2892">
      <w:pPr>
        <w:jc w:val="both"/>
        <w:rPr>
          <w:sz w:val="24"/>
        </w:rPr>
      </w:pPr>
      <w:bookmarkStart w:id="0" w:name="_GoBack"/>
      <w:r>
        <w:rPr>
          <w:noProof/>
          <w:sz w:val="24"/>
        </w:rPr>
        <w:drawing>
          <wp:inline distT="0" distB="0" distL="0" distR="0">
            <wp:extent cx="5760720" cy="4320540"/>
            <wp:effectExtent l="0" t="0" r="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40117-WA00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F2892" w:rsidRPr="00AF2892" w:rsidRDefault="00AF2892" w:rsidP="00AF2892">
      <w:pPr>
        <w:jc w:val="both"/>
        <w:rPr>
          <w:sz w:val="24"/>
        </w:rPr>
      </w:pPr>
    </w:p>
    <w:sectPr w:rsidR="00AF2892" w:rsidRPr="00AF28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892"/>
    <w:rsid w:val="00A014AF"/>
    <w:rsid w:val="00AF2892"/>
    <w:rsid w:val="00EE5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1F65A"/>
  <w15:chartTrackingRefBased/>
  <w15:docId w15:val="{5C2235EA-9AEB-4746-BC3C-8389D7168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 Cvetko</dc:creator>
  <cp:keywords/>
  <dc:description/>
  <cp:lastModifiedBy>Matej Cvetko</cp:lastModifiedBy>
  <cp:revision>1</cp:revision>
  <dcterms:created xsi:type="dcterms:W3CDTF">2024-02-08T15:54:00Z</dcterms:created>
  <dcterms:modified xsi:type="dcterms:W3CDTF">2024-02-08T16:06:00Z</dcterms:modified>
</cp:coreProperties>
</file>